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1828DE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</w:t>
      </w:r>
      <w:r w:rsidRPr="00A418C6">
        <w:rPr>
          <w:rFonts w:ascii="Times New Roman" w:hAnsi="Times New Roman" w:cs="Times New Roman"/>
          <w:b/>
        </w:rPr>
        <w:t>и</w:t>
      </w:r>
      <w:r w:rsidRPr="00A418C6">
        <w:rPr>
          <w:rFonts w:ascii="Times New Roman" w:hAnsi="Times New Roman" w:cs="Times New Roman"/>
          <w:b/>
        </w:rPr>
        <w:t>тет»</w:t>
      </w:r>
    </w:p>
    <w:p w:rsidR="0012479F" w:rsidRPr="00E93669" w:rsidRDefault="0012479F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641EA" w:rsidRPr="005839EE" w:rsidRDefault="002641EA" w:rsidP="005839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</w:rPr>
      </w:pPr>
      <w:r w:rsidRPr="005839EE">
        <w:rPr>
          <w:rFonts w:ascii="Times New Roman" w:hAnsi="Times New Roman" w:cs="Times New Roman"/>
          <w:b/>
          <w:bCs/>
          <w:color w:val="C00000"/>
        </w:rPr>
        <w:t>ТОПЛИВНЫЕ БРИКЕТЫ</w:t>
      </w:r>
    </w:p>
    <w:p w:rsidR="002641EA" w:rsidRPr="005839EE" w:rsidRDefault="002641EA" w:rsidP="005839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641EA" w:rsidRPr="005839EE" w:rsidRDefault="002641EA" w:rsidP="005839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9EE">
        <w:rPr>
          <w:rFonts w:ascii="Times New Roman" w:hAnsi="Times New Roman" w:cs="Times New Roman"/>
          <w:b/>
          <w:bCs/>
          <w:color w:val="000099"/>
        </w:rPr>
        <w:t>Назначение:</w:t>
      </w:r>
      <w:r w:rsidRPr="005839EE">
        <w:rPr>
          <w:rFonts w:ascii="Times New Roman" w:hAnsi="Times New Roman" w:cs="Times New Roman"/>
        </w:rPr>
        <w:t xml:space="preserve"> бытовое и промышленное топливо</w:t>
      </w:r>
    </w:p>
    <w:p w:rsidR="002641EA" w:rsidRPr="005839EE" w:rsidRDefault="002641EA" w:rsidP="005839EE">
      <w:p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5839EE">
        <w:rPr>
          <w:rFonts w:ascii="Times New Roman" w:hAnsi="Times New Roman" w:cs="Times New Roman"/>
          <w:b/>
          <w:bCs/>
          <w:color w:val="000099"/>
        </w:rPr>
        <w:t>Краткая характеристика:</w:t>
      </w:r>
      <w:r w:rsidRPr="005839EE">
        <w:rPr>
          <w:rFonts w:ascii="Times New Roman" w:hAnsi="Times New Roman" w:cs="Times New Roman"/>
          <w:b/>
          <w:bCs/>
        </w:rPr>
        <w:t xml:space="preserve"> </w:t>
      </w:r>
      <w:r w:rsidRPr="005839EE">
        <w:rPr>
          <w:rFonts w:ascii="Times New Roman" w:hAnsi="Times New Roman" w:cs="Times New Roman"/>
        </w:rPr>
        <w:t xml:space="preserve">спрессованная продукция из сухих древесных остатков. </w:t>
      </w:r>
      <w:r w:rsidRPr="005839EE">
        <w:rPr>
          <w:rFonts w:ascii="Times New Roman" w:hAnsi="Times New Roman" w:cs="Times New Roman"/>
          <w:color w:val="080000"/>
        </w:rPr>
        <w:t>При прессовании под выс</w:t>
      </w:r>
      <w:r w:rsidRPr="005839EE">
        <w:rPr>
          <w:rFonts w:ascii="Times New Roman" w:hAnsi="Times New Roman" w:cs="Times New Roman"/>
          <w:color w:val="080000"/>
        </w:rPr>
        <w:t>о</w:t>
      </w:r>
      <w:r w:rsidRPr="005839EE">
        <w:rPr>
          <w:rFonts w:ascii="Times New Roman" w:hAnsi="Times New Roman" w:cs="Times New Roman"/>
          <w:color w:val="080000"/>
        </w:rPr>
        <w:t>ким давлением температура материала повышается и происходит выделение смолистых связывающих в</w:t>
      </w:r>
      <w:r w:rsidRPr="005839EE">
        <w:rPr>
          <w:rFonts w:ascii="Times New Roman" w:hAnsi="Times New Roman" w:cs="Times New Roman"/>
          <w:color w:val="080000"/>
        </w:rPr>
        <w:t>е</w:t>
      </w:r>
      <w:r w:rsidRPr="005839EE">
        <w:rPr>
          <w:rFonts w:ascii="Times New Roman" w:hAnsi="Times New Roman" w:cs="Times New Roman"/>
          <w:color w:val="080000"/>
        </w:rPr>
        <w:t>ществ, за счет которых и осуществляется склейка материала и дальнейшее формиров</w:t>
      </w:r>
      <w:r w:rsidRPr="005839EE">
        <w:rPr>
          <w:rFonts w:ascii="Times New Roman" w:hAnsi="Times New Roman" w:cs="Times New Roman"/>
          <w:color w:val="080000"/>
        </w:rPr>
        <w:t>а</w:t>
      </w:r>
      <w:r w:rsidRPr="005839EE">
        <w:rPr>
          <w:rFonts w:ascii="Times New Roman" w:hAnsi="Times New Roman" w:cs="Times New Roman"/>
          <w:color w:val="080000"/>
        </w:rPr>
        <w:t>ние брикета.</w:t>
      </w:r>
    </w:p>
    <w:p w:rsidR="002641EA" w:rsidRPr="005839EE" w:rsidRDefault="002641EA" w:rsidP="005839EE">
      <w:pPr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99"/>
        </w:rPr>
      </w:pPr>
      <w:r w:rsidRPr="005839EE">
        <w:rPr>
          <w:rFonts w:ascii="Times New Roman" w:hAnsi="Times New Roman" w:cs="Times New Roman"/>
          <w:b/>
          <w:bCs/>
          <w:color w:val="000099"/>
        </w:rPr>
        <w:t>Технические показатели:</w:t>
      </w:r>
    </w:p>
    <w:p w:rsidR="002641EA" w:rsidRPr="005839EE" w:rsidRDefault="002641EA" w:rsidP="005839E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39EE">
        <w:rPr>
          <w:rFonts w:ascii="Times New Roman" w:hAnsi="Times New Roman" w:cs="Times New Roman"/>
        </w:rPr>
        <w:t>– плотность, кг/м</w:t>
      </w:r>
      <w:r w:rsidRPr="005839EE">
        <w:rPr>
          <w:rFonts w:ascii="Times New Roman" w:hAnsi="Times New Roman" w:cs="Times New Roman"/>
          <w:vertAlign w:val="superscript"/>
        </w:rPr>
        <w:t xml:space="preserve">3                                                 </w:t>
      </w:r>
      <w:r w:rsidR="00512256">
        <w:rPr>
          <w:rFonts w:ascii="Times New Roman" w:hAnsi="Times New Roman" w:cs="Times New Roman"/>
          <w:vertAlign w:val="superscript"/>
        </w:rPr>
        <w:t xml:space="preserve">               </w:t>
      </w:r>
      <w:r w:rsidRPr="005839EE">
        <w:rPr>
          <w:rFonts w:ascii="Times New Roman" w:hAnsi="Times New Roman" w:cs="Times New Roman"/>
          <w:vertAlign w:val="superscript"/>
        </w:rPr>
        <w:t xml:space="preserve"> </w:t>
      </w:r>
      <w:r w:rsidRPr="005839EE">
        <w:rPr>
          <w:rFonts w:ascii="Times New Roman" w:hAnsi="Times New Roman" w:cs="Times New Roman"/>
        </w:rPr>
        <w:t xml:space="preserve">900-1400 </w:t>
      </w:r>
    </w:p>
    <w:p w:rsidR="002641EA" w:rsidRPr="005839EE" w:rsidRDefault="002641EA" w:rsidP="005839E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39EE">
        <w:rPr>
          <w:rFonts w:ascii="Times New Roman" w:hAnsi="Times New Roman" w:cs="Times New Roman"/>
        </w:rPr>
        <w:t xml:space="preserve">– зольность, %;                                      </w:t>
      </w:r>
      <w:r w:rsidR="00512256">
        <w:rPr>
          <w:rFonts w:ascii="Times New Roman" w:hAnsi="Times New Roman" w:cs="Times New Roman"/>
        </w:rPr>
        <w:t xml:space="preserve">         </w:t>
      </w:r>
      <w:r w:rsidRPr="005839EE">
        <w:rPr>
          <w:rFonts w:ascii="Times New Roman" w:hAnsi="Times New Roman" w:cs="Times New Roman"/>
        </w:rPr>
        <w:t xml:space="preserve"> 0,5-1,5</w:t>
      </w:r>
    </w:p>
    <w:p w:rsidR="002641EA" w:rsidRPr="005839EE" w:rsidRDefault="002641EA" w:rsidP="005839E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39EE">
        <w:rPr>
          <w:rFonts w:ascii="Times New Roman" w:hAnsi="Times New Roman" w:cs="Times New Roman"/>
        </w:rPr>
        <w:t>– теплотворная способность, МДж/кг</w:t>
      </w:r>
      <w:r w:rsidR="00512256">
        <w:rPr>
          <w:rFonts w:ascii="Times New Roman" w:hAnsi="Times New Roman" w:cs="Times New Roman"/>
        </w:rPr>
        <w:t xml:space="preserve">         </w:t>
      </w:r>
      <w:r w:rsidRPr="005839EE">
        <w:rPr>
          <w:rFonts w:ascii="Times New Roman" w:hAnsi="Times New Roman" w:cs="Times New Roman"/>
        </w:rPr>
        <w:t xml:space="preserve"> 16-19,5;</w:t>
      </w:r>
    </w:p>
    <w:p w:rsidR="002641EA" w:rsidRPr="005839EE" w:rsidRDefault="002641EA" w:rsidP="005839E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39EE">
        <w:rPr>
          <w:rFonts w:ascii="Times New Roman" w:hAnsi="Times New Roman" w:cs="Times New Roman"/>
        </w:rPr>
        <w:t xml:space="preserve">– влажность, %.                                       </w:t>
      </w:r>
      <w:r w:rsidR="00512256">
        <w:rPr>
          <w:rFonts w:ascii="Times New Roman" w:hAnsi="Times New Roman" w:cs="Times New Roman"/>
        </w:rPr>
        <w:t xml:space="preserve">         </w:t>
      </w:r>
      <w:r w:rsidRPr="005839EE">
        <w:rPr>
          <w:rFonts w:ascii="Times New Roman" w:hAnsi="Times New Roman" w:cs="Times New Roman"/>
        </w:rPr>
        <w:t xml:space="preserve"> 8-10</w:t>
      </w:r>
    </w:p>
    <w:p w:rsidR="002641EA" w:rsidRPr="005839EE" w:rsidRDefault="002641EA" w:rsidP="005839EE">
      <w:pPr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99"/>
        </w:rPr>
      </w:pPr>
      <w:r w:rsidRPr="005839EE">
        <w:rPr>
          <w:rFonts w:ascii="Times New Roman" w:hAnsi="Times New Roman" w:cs="Times New Roman"/>
          <w:b/>
          <w:bCs/>
          <w:color w:val="000099"/>
        </w:rPr>
        <w:t>Преимущества по сравнению с аналогами:</w:t>
      </w:r>
    </w:p>
    <w:p w:rsidR="002641EA" w:rsidRPr="005839EE" w:rsidRDefault="002641EA" w:rsidP="005839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9EE">
        <w:rPr>
          <w:rFonts w:ascii="Times New Roman" w:hAnsi="Times New Roman" w:cs="Times New Roman"/>
        </w:rPr>
        <w:t>– по теплопередаче превосходят обычные дрова в 2-3 раза и практически ра</w:t>
      </w:r>
      <w:r w:rsidRPr="005839EE">
        <w:rPr>
          <w:rFonts w:ascii="Times New Roman" w:hAnsi="Times New Roman" w:cs="Times New Roman"/>
        </w:rPr>
        <w:t>в</w:t>
      </w:r>
      <w:r w:rsidRPr="005839EE">
        <w:rPr>
          <w:rFonts w:ascii="Times New Roman" w:hAnsi="Times New Roman" w:cs="Times New Roman"/>
        </w:rPr>
        <w:t>ны каменному углю</w:t>
      </w:r>
    </w:p>
    <w:p w:rsidR="002641EA" w:rsidRPr="005839EE" w:rsidRDefault="002641EA" w:rsidP="005839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9EE">
        <w:rPr>
          <w:rFonts w:ascii="Times New Roman" w:hAnsi="Times New Roman" w:cs="Times New Roman"/>
        </w:rPr>
        <w:t>– при сгорании образуют минимум золы, примерно в 20 раз меньше, чем др</w:t>
      </w:r>
      <w:r w:rsidRPr="005839EE">
        <w:rPr>
          <w:rFonts w:ascii="Times New Roman" w:hAnsi="Times New Roman" w:cs="Times New Roman"/>
        </w:rPr>
        <w:t>е</w:t>
      </w:r>
      <w:r w:rsidRPr="005839EE">
        <w:rPr>
          <w:rFonts w:ascii="Times New Roman" w:hAnsi="Times New Roman" w:cs="Times New Roman"/>
        </w:rPr>
        <w:t>весина и в 40 раз меньше угля</w:t>
      </w:r>
    </w:p>
    <w:p w:rsidR="002641EA" w:rsidRPr="005839EE" w:rsidRDefault="002641EA" w:rsidP="005839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9EE">
        <w:rPr>
          <w:rFonts w:ascii="Times New Roman" w:hAnsi="Times New Roman" w:cs="Times New Roman"/>
        </w:rPr>
        <w:t>– обладают высокой продолжительностью горения (40 мин) и тления (до 200 минут)</w:t>
      </w:r>
    </w:p>
    <w:p w:rsidR="002641EA" w:rsidRPr="005839EE" w:rsidRDefault="002641EA" w:rsidP="005839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9EE">
        <w:rPr>
          <w:rFonts w:ascii="Times New Roman" w:hAnsi="Times New Roman" w:cs="Times New Roman"/>
        </w:rPr>
        <w:t>– хорошо разгораются, обеспечивают постоянную температуру гор</w:t>
      </w:r>
      <w:r w:rsidRPr="005839EE">
        <w:rPr>
          <w:rFonts w:ascii="Times New Roman" w:hAnsi="Times New Roman" w:cs="Times New Roman"/>
        </w:rPr>
        <w:t>е</w:t>
      </w:r>
      <w:r w:rsidRPr="005839EE">
        <w:rPr>
          <w:rFonts w:ascii="Times New Roman" w:hAnsi="Times New Roman" w:cs="Times New Roman"/>
        </w:rPr>
        <w:t>ния, не стреляют, не искрят</w:t>
      </w:r>
    </w:p>
    <w:p w:rsidR="002641EA" w:rsidRPr="005839EE" w:rsidRDefault="002641EA" w:rsidP="005839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9EE">
        <w:rPr>
          <w:rFonts w:ascii="Times New Roman" w:hAnsi="Times New Roman" w:cs="Times New Roman"/>
        </w:rPr>
        <w:t>– практическое отсутствие дыма и угарного газа при г</w:t>
      </w:r>
      <w:r w:rsidRPr="005839EE">
        <w:rPr>
          <w:rFonts w:ascii="Times New Roman" w:hAnsi="Times New Roman" w:cs="Times New Roman"/>
        </w:rPr>
        <w:t>о</w:t>
      </w:r>
      <w:r w:rsidRPr="005839EE">
        <w:rPr>
          <w:rFonts w:ascii="Times New Roman" w:hAnsi="Times New Roman" w:cs="Times New Roman"/>
        </w:rPr>
        <w:t>рении</w:t>
      </w:r>
    </w:p>
    <w:p w:rsidR="002641EA" w:rsidRPr="005839EE" w:rsidRDefault="002641EA" w:rsidP="005839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9EE">
        <w:rPr>
          <w:rFonts w:ascii="Times New Roman" w:hAnsi="Times New Roman" w:cs="Times New Roman"/>
        </w:rPr>
        <w:t>– экологически чистый продукт: не содержит никаких химических добавок и склеивающих веществ, производи</w:t>
      </w:r>
      <w:r w:rsidRPr="005839EE">
        <w:rPr>
          <w:rFonts w:ascii="Times New Roman" w:hAnsi="Times New Roman" w:cs="Times New Roman"/>
        </w:rPr>
        <w:t>т</w:t>
      </w:r>
      <w:r w:rsidRPr="005839EE">
        <w:rPr>
          <w:rFonts w:ascii="Times New Roman" w:hAnsi="Times New Roman" w:cs="Times New Roman"/>
        </w:rPr>
        <w:t>ся из древесных отходов (стружка, опилки, древесная пыль)</w:t>
      </w:r>
    </w:p>
    <w:p w:rsidR="002641EA" w:rsidRPr="005839EE" w:rsidRDefault="002641EA" w:rsidP="005839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9EE">
        <w:rPr>
          <w:rFonts w:ascii="Times New Roman" w:hAnsi="Times New Roman" w:cs="Times New Roman"/>
        </w:rPr>
        <w:t>– удобная форма (снижение расходов на хранение и транспортиро</w:t>
      </w:r>
      <w:r w:rsidRPr="005839EE">
        <w:rPr>
          <w:rFonts w:ascii="Times New Roman" w:hAnsi="Times New Roman" w:cs="Times New Roman"/>
        </w:rPr>
        <w:t>в</w:t>
      </w:r>
      <w:r w:rsidRPr="005839EE">
        <w:rPr>
          <w:rFonts w:ascii="Times New Roman" w:hAnsi="Times New Roman" w:cs="Times New Roman"/>
        </w:rPr>
        <w:t>ку)</w:t>
      </w:r>
    </w:p>
    <w:p w:rsidR="002641EA" w:rsidRPr="005839EE" w:rsidRDefault="002641EA" w:rsidP="005839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9EE">
        <w:rPr>
          <w:rFonts w:ascii="Times New Roman" w:hAnsi="Times New Roman" w:cs="Times New Roman"/>
        </w:rPr>
        <w:t xml:space="preserve">– 1 т топливных брикетов при сжигании заменяет: </w:t>
      </w:r>
      <w:smartTag w:uri="urn:schemas-microsoft-com:office:smarttags" w:element="metricconverter">
        <w:smartTagPr>
          <w:attr w:name="ProductID" w:val="753 кг"/>
        </w:smartTagPr>
        <w:r w:rsidRPr="005839EE">
          <w:rPr>
            <w:rFonts w:ascii="Times New Roman" w:hAnsi="Times New Roman" w:cs="Times New Roman"/>
          </w:rPr>
          <w:t>753 кг</w:t>
        </w:r>
      </w:smartTag>
      <w:r w:rsidRPr="005839EE">
        <w:rPr>
          <w:rFonts w:ascii="Times New Roman" w:hAnsi="Times New Roman" w:cs="Times New Roman"/>
        </w:rPr>
        <w:t xml:space="preserve"> каменного угля, </w:t>
      </w:r>
      <w:smartTag w:uri="urn:schemas-microsoft-com:office:smarttags" w:element="metricconverter">
        <w:smartTagPr>
          <w:attr w:name="ProductID" w:val="443 кг"/>
        </w:smartTagPr>
        <w:r w:rsidRPr="005839EE">
          <w:rPr>
            <w:rFonts w:ascii="Times New Roman" w:hAnsi="Times New Roman" w:cs="Times New Roman"/>
          </w:rPr>
          <w:t>443 кг</w:t>
        </w:r>
      </w:smartTag>
      <w:r w:rsidRPr="005839EE">
        <w:rPr>
          <w:rFonts w:ascii="Times New Roman" w:hAnsi="Times New Roman" w:cs="Times New Roman"/>
        </w:rPr>
        <w:t xml:space="preserve"> мазута, </w:t>
      </w:r>
      <w:smartTag w:uri="urn:schemas-microsoft-com:office:smarttags" w:element="metricconverter">
        <w:smartTagPr>
          <w:attr w:name="ProductID" w:val="843 м3"/>
        </w:smartTagPr>
        <w:r w:rsidRPr="005839EE">
          <w:rPr>
            <w:rFonts w:ascii="Times New Roman" w:hAnsi="Times New Roman" w:cs="Times New Roman"/>
          </w:rPr>
          <w:t>843 м</w:t>
        </w:r>
        <w:r w:rsidRPr="005839EE">
          <w:rPr>
            <w:rFonts w:ascii="Times New Roman" w:hAnsi="Times New Roman" w:cs="Times New Roman"/>
            <w:vertAlign w:val="superscript"/>
          </w:rPr>
          <w:t>3</w:t>
        </w:r>
      </w:smartTag>
      <w:r w:rsidRPr="005839EE">
        <w:rPr>
          <w:rFonts w:ascii="Times New Roman" w:hAnsi="Times New Roman" w:cs="Times New Roman"/>
        </w:rPr>
        <w:t xml:space="preserve"> природного газа</w:t>
      </w:r>
    </w:p>
    <w:p w:rsidR="002641EA" w:rsidRPr="005839EE" w:rsidRDefault="002641EA" w:rsidP="005839EE">
      <w:pPr>
        <w:spacing w:before="80" w:after="0" w:line="240" w:lineRule="auto"/>
        <w:jc w:val="both"/>
        <w:rPr>
          <w:rFonts w:ascii="Times New Roman" w:hAnsi="Times New Roman" w:cs="Times New Roman"/>
        </w:rPr>
      </w:pPr>
      <w:r w:rsidRPr="005839EE">
        <w:rPr>
          <w:rFonts w:ascii="Times New Roman" w:hAnsi="Times New Roman" w:cs="Times New Roman"/>
          <w:b/>
          <w:bCs/>
          <w:color w:val="000099"/>
        </w:rPr>
        <w:t>Область применения:</w:t>
      </w:r>
      <w:r w:rsidRPr="005839EE">
        <w:rPr>
          <w:rFonts w:ascii="Times New Roman" w:hAnsi="Times New Roman" w:cs="Times New Roman"/>
        </w:rPr>
        <w:t xml:space="preserve"> деревообрабатывающие и деревоперерабатыва</w:t>
      </w:r>
      <w:r w:rsidRPr="005839EE">
        <w:rPr>
          <w:rFonts w:ascii="Times New Roman" w:hAnsi="Times New Roman" w:cs="Times New Roman"/>
        </w:rPr>
        <w:t>ю</w:t>
      </w:r>
      <w:r w:rsidRPr="005839EE">
        <w:rPr>
          <w:rFonts w:ascii="Times New Roman" w:hAnsi="Times New Roman" w:cs="Times New Roman"/>
        </w:rPr>
        <w:t>щие предприятия</w:t>
      </w:r>
    </w:p>
    <w:p w:rsidR="005839EE" w:rsidRDefault="005839EE" w:rsidP="005839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41EA" w:rsidRPr="005839EE" w:rsidRDefault="002641EA" w:rsidP="005839EE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5839EE">
        <w:rPr>
          <w:rFonts w:ascii="Times New Roman" w:hAnsi="Times New Roman" w:cs="Times New Roman"/>
        </w:rPr>
        <w:t>Кафедра химической переработки древесины</w:t>
      </w:r>
    </w:p>
    <w:p w:rsidR="002641EA" w:rsidRPr="005839EE" w:rsidRDefault="002641EA" w:rsidP="005839EE">
      <w:pPr>
        <w:spacing w:after="0" w:line="240" w:lineRule="auto"/>
        <w:jc w:val="both"/>
        <w:rPr>
          <w:rFonts w:ascii="Times New Roman" w:eastAsia="+mn-ea" w:hAnsi="Times New Roman"/>
        </w:rPr>
      </w:pPr>
      <w:r w:rsidRPr="005839EE">
        <w:rPr>
          <w:rFonts w:ascii="Times New Roman" w:hAnsi="Times New Roman" w:cs="Times New Roman"/>
          <w:b/>
          <w:bCs/>
          <w:color w:val="000099"/>
        </w:rPr>
        <w:t xml:space="preserve">Разработчики: </w:t>
      </w:r>
      <w:r w:rsidRPr="005839EE">
        <w:rPr>
          <w:rFonts w:ascii="Times New Roman" w:hAnsi="Times New Roman" w:cs="Times New Roman"/>
        </w:rPr>
        <w:t>Соловьева Т.В., Хмызов И.А., Ермоленко Н.И., Кав</w:t>
      </w:r>
      <w:r w:rsidRPr="005839EE">
        <w:rPr>
          <w:rFonts w:ascii="Times New Roman" w:hAnsi="Times New Roman" w:cs="Times New Roman"/>
        </w:rPr>
        <w:t>е</w:t>
      </w:r>
      <w:r w:rsidRPr="005839EE">
        <w:rPr>
          <w:rFonts w:ascii="Times New Roman" w:hAnsi="Times New Roman" w:cs="Times New Roman"/>
        </w:rPr>
        <w:t>рина А.А.</w:t>
      </w:r>
      <w:r w:rsidRPr="005839EE">
        <w:rPr>
          <w:rFonts w:ascii="Times New Roman" w:hAnsi="Times New Roman" w:cs="Times New Roman"/>
          <w:bCs/>
        </w:rPr>
        <w:t xml:space="preserve"> </w:t>
      </w:r>
    </w:p>
    <w:p w:rsidR="005C1BFA" w:rsidRPr="00126D8B" w:rsidRDefault="005C1BFA" w:rsidP="005C1BFA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трансфера технологий, тел. (017)327-30-21 </w:t>
      </w:r>
    </w:p>
    <w:p w:rsidR="005C1BFA" w:rsidRPr="00AD6787" w:rsidRDefault="005C1BFA" w:rsidP="005C1BFA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4613E8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ctt</w:t>
      </w:r>
      <w:r w:rsidRPr="004613E8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belstu</w:t>
      </w:r>
      <w:r w:rsidRPr="004613E8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by</w:t>
      </w:r>
    </w:p>
    <w:p w:rsidR="002641EA" w:rsidRPr="005839EE" w:rsidRDefault="001828DE" w:rsidP="005839EE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965854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857885</wp:posOffset>
            </wp:positionV>
            <wp:extent cx="3368675" cy="2409825"/>
            <wp:effectExtent l="0" t="0" r="0" b="0"/>
            <wp:wrapNone/>
            <wp:docPr id="82" name="Рисунок 8" descr="http://images04.olx.ru/ui/9/44/38/1289776262_137963638_2----Nestro-Pini-Kay-128977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mages04.olx.ru/ui/9/44/38/1289776262_137963638_2----Nestro-Pini-Kay-12897762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9EE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347980</wp:posOffset>
            </wp:positionV>
            <wp:extent cx="2971165" cy="3456940"/>
            <wp:effectExtent l="0" t="0" r="0" b="0"/>
            <wp:wrapNone/>
            <wp:docPr id="8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345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41EA" w:rsidRPr="005839EE" w:rsidSect="00431F7E">
      <w:pgSz w:w="11906" w:h="16838" w:code="9"/>
      <w:pgMar w:top="448" w:right="567" w:bottom="1418" w:left="567" w:header="709" w:footer="709" w:gutter="0"/>
      <w:cols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lZ2Eo9Ko9gG6Lg5kMfSjE+C1LSHz3mTcM2gO+IC0Y9NwIRC7huNbtuQTuQmK3EDmJp3AXwoBGRR8v6IJ1xAylA==" w:salt="y8/Smo+QQy3wmBwICHyiHQ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0291"/>
    <w:rsid w:val="00004301"/>
    <w:rsid w:val="0000534F"/>
    <w:rsid w:val="00021518"/>
    <w:rsid w:val="00035056"/>
    <w:rsid w:val="00043C35"/>
    <w:rsid w:val="00060501"/>
    <w:rsid w:val="0006093D"/>
    <w:rsid w:val="000707F6"/>
    <w:rsid w:val="000719E7"/>
    <w:rsid w:val="0008194E"/>
    <w:rsid w:val="000841FD"/>
    <w:rsid w:val="0008593A"/>
    <w:rsid w:val="00097174"/>
    <w:rsid w:val="000A0292"/>
    <w:rsid w:val="000A5368"/>
    <w:rsid w:val="000C05D4"/>
    <w:rsid w:val="000C78C8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22A9"/>
    <w:rsid w:val="0012479F"/>
    <w:rsid w:val="00126F78"/>
    <w:rsid w:val="001375CE"/>
    <w:rsid w:val="00145C1E"/>
    <w:rsid w:val="00172FB7"/>
    <w:rsid w:val="00173BFA"/>
    <w:rsid w:val="00173C5F"/>
    <w:rsid w:val="001763D6"/>
    <w:rsid w:val="00180E14"/>
    <w:rsid w:val="00181937"/>
    <w:rsid w:val="001828DE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4406D"/>
    <w:rsid w:val="00261EFD"/>
    <w:rsid w:val="002641EA"/>
    <w:rsid w:val="002A52BC"/>
    <w:rsid w:val="002B1174"/>
    <w:rsid w:val="002B6128"/>
    <w:rsid w:val="002B6769"/>
    <w:rsid w:val="002C0A7D"/>
    <w:rsid w:val="002C268F"/>
    <w:rsid w:val="002D7953"/>
    <w:rsid w:val="002F56C5"/>
    <w:rsid w:val="002F6A7B"/>
    <w:rsid w:val="00311E41"/>
    <w:rsid w:val="00336DEF"/>
    <w:rsid w:val="003403EB"/>
    <w:rsid w:val="00342A4F"/>
    <w:rsid w:val="00344F55"/>
    <w:rsid w:val="00380340"/>
    <w:rsid w:val="00385AB9"/>
    <w:rsid w:val="003870CF"/>
    <w:rsid w:val="00393AED"/>
    <w:rsid w:val="003A4304"/>
    <w:rsid w:val="003C2319"/>
    <w:rsid w:val="003C3A04"/>
    <w:rsid w:val="003E060C"/>
    <w:rsid w:val="003E4819"/>
    <w:rsid w:val="003F506F"/>
    <w:rsid w:val="003F7E56"/>
    <w:rsid w:val="00402928"/>
    <w:rsid w:val="00424955"/>
    <w:rsid w:val="00431F7E"/>
    <w:rsid w:val="00445183"/>
    <w:rsid w:val="00465DFF"/>
    <w:rsid w:val="00467059"/>
    <w:rsid w:val="00482F8D"/>
    <w:rsid w:val="004A4831"/>
    <w:rsid w:val="004B1A27"/>
    <w:rsid w:val="004B37D0"/>
    <w:rsid w:val="004E0623"/>
    <w:rsid w:val="004E536B"/>
    <w:rsid w:val="004F39E0"/>
    <w:rsid w:val="00512256"/>
    <w:rsid w:val="00517F9B"/>
    <w:rsid w:val="0052115D"/>
    <w:rsid w:val="00545102"/>
    <w:rsid w:val="00546546"/>
    <w:rsid w:val="00547179"/>
    <w:rsid w:val="00564A02"/>
    <w:rsid w:val="0057371F"/>
    <w:rsid w:val="00580AEB"/>
    <w:rsid w:val="005839EE"/>
    <w:rsid w:val="005A7CD3"/>
    <w:rsid w:val="005B26EB"/>
    <w:rsid w:val="005B51D5"/>
    <w:rsid w:val="005B6AC2"/>
    <w:rsid w:val="005C1BFA"/>
    <w:rsid w:val="005C3499"/>
    <w:rsid w:val="005C7174"/>
    <w:rsid w:val="005F1DC0"/>
    <w:rsid w:val="0060348F"/>
    <w:rsid w:val="0060480E"/>
    <w:rsid w:val="00647515"/>
    <w:rsid w:val="00650CE1"/>
    <w:rsid w:val="006510C0"/>
    <w:rsid w:val="00652995"/>
    <w:rsid w:val="00657270"/>
    <w:rsid w:val="00661FBB"/>
    <w:rsid w:val="00670F7F"/>
    <w:rsid w:val="00690871"/>
    <w:rsid w:val="0069425C"/>
    <w:rsid w:val="006B2811"/>
    <w:rsid w:val="006B2E57"/>
    <w:rsid w:val="006C077D"/>
    <w:rsid w:val="006E79F5"/>
    <w:rsid w:val="006F58EC"/>
    <w:rsid w:val="00717B94"/>
    <w:rsid w:val="00734D5B"/>
    <w:rsid w:val="0074737F"/>
    <w:rsid w:val="00767F31"/>
    <w:rsid w:val="00776661"/>
    <w:rsid w:val="00780E1F"/>
    <w:rsid w:val="007A2851"/>
    <w:rsid w:val="007A4FB7"/>
    <w:rsid w:val="007B265D"/>
    <w:rsid w:val="00800CD0"/>
    <w:rsid w:val="00803F5D"/>
    <w:rsid w:val="008042E7"/>
    <w:rsid w:val="00822BF3"/>
    <w:rsid w:val="00831240"/>
    <w:rsid w:val="00841A44"/>
    <w:rsid w:val="008458EE"/>
    <w:rsid w:val="00864CF3"/>
    <w:rsid w:val="00866560"/>
    <w:rsid w:val="00867D5E"/>
    <w:rsid w:val="008754BD"/>
    <w:rsid w:val="00876675"/>
    <w:rsid w:val="0088597E"/>
    <w:rsid w:val="008913B7"/>
    <w:rsid w:val="008B3A99"/>
    <w:rsid w:val="008B6813"/>
    <w:rsid w:val="008C524A"/>
    <w:rsid w:val="008D51FF"/>
    <w:rsid w:val="008E134D"/>
    <w:rsid w:val="008E3F30"/>
    <w:rsid w:val="008E6EE4"/>
    <w:rsid w:val="008F0855"/>
    <w:rsid w:val="008F7011"/>
    <w:rsid w:val="008F7A39"/>
    <w:rsid w:val="00920901"/>
    <w:rsid w:val="0092096B"/>
    <w:rsid w:val="00924EF4"/>
    <w:rsid w:val="009304DA"/>
    <w:rsid w:val="00933639"/>
    <w:rsid w:val="00934C16"/>
    <w:rsid w:val="0095011B"/>
    <w:rsid w:val="0095072F"/>
    <w:rsid w:val="00952960"/>
    <w:rsid w:val="0095667D"/>
    <w:rsid w:val="00961302"/>
    <w:rsid w:val="0097144A"/>
    <w:rsid w:val="009835F2"/>
    <w:rsid w:val="009A2918"/>
    <w:rsid w:val="009B4111"/>
    <w:rsid w:val="009C7B53"/>
    <w:rsid w:val="009D53D8"/>
    <w:rsid w:val="009F365A"/>
    <w:rsid w:val="00A12177"/>
    <w:rsid w:val="00A12A2C"/>
    <w:rsid w:val="00A14FF5"/>
    <w:rsid w:val="00A22196"/>
    <w:rsid w:val="00A25480"/>
    <w:rsid w:val="00A418C6"/>
    <w:rsid w:val="00A51E92"/>
    <w:rsid w:val="00A53A4E"/>
    <w:rsid w:val="00A62A9A"/>
    <w:rsid w:val="00A7729C"/>
    <w:rsid w:val="00A85989"/>
    <w:rsid w:val="00A97D61"/>
    <w:rsid w:val="00AB304A"/>
    <w:rsid w:val="00AB41E6"/>
    <w:rsid w:val="00AB75BB"/>
    <w:rsid w:val="00AD109D"/>
    <w:rsid w:val="00AD6787"/>
    <w:rsid w:val="00AE6101"/>
    <w:rsid w:val="00AF691D"/>
    <w:rsid w:val="00B16130"/>
    <w:rsid w:val="00B266F1"/>
    <w:rsid w:val="00B27547"/>
    <w:rsid w:val="00B43C60"/>
    <w:rsid w:val="00B50AEA"/>
    <w:rsid w:val="00B54513"/>
    <w:rsid w:val="00B54D9E"/>
    <w:rsid w:val="00B745E9"/>
    <w:rsid w:val="00B90CD8"/>
    <w:rsid w:val="00B94C5A"/>
    <w:rsid w:val="00BA3981"/>
    <w:rsid w:val="00BB165F"/>
    <w:rsid w:val="00BB42ED"/>
    <w:rsid w:val="00BE0C9E"/>
    <w:rsid w:val="00BF51FC"/>
    <w:rsid w:val="00BF5A8E"/>
    <w:rsid w:val="00C03367"/>
    <w:rsid w:val="00C04ED5"/>
    <w:rsid w:val="00C07743"/>
    <w:rsid w:val="00C10626"/>
    <w:rsid w:val="00C3218E"/>
    <w:rsid w:val="00C4132E"/>
    <w:rsid w:val="00C649DF"/>
    <w:rsid w:val="00C921AE"/>
    <w:rsid w:val="00CA1F37"/>
    <w:rsid w:val="00CA7775"/>
    <w:rsid w:val="00CB38CA"/>
    <w:rsid w:val="00CC2FC0"/>
    <w:rsid w:val="00CC36A1"/>
    <w:rsid w:val="00CD62CC"/>
    <w:rsid w:val="00CE4D10"/>
    <w:rsid w:val="00D059A8"/>
    <w:rsid w:val="00D15533"/>
    <w:rsid w:val="00D40F78"/>
    <w:rsid w:val="00D45CCB"/>
    <w:rsid w:val="00D542B0"/>
    <w:rsid w:val="00D62559"/>
    <w:rsid w:val="00D6292E"/>
    <w:rsid w:val="00D75AA6"/>
    <w:rsid w:val="00D844E8"/>
    <w:rsid w:val="00D9286B"/>
    <w:rsid w:val="00DA5287"/>
    <w:rsid w:val="00DC587C"/>
    <w:rsid w:val="00DE04F8"/>
    <w:rsid w:val="00DF2437"/>
    <w:rsid w:val="00E030E9"/>
    <w:rsid w:val="00E032CE"/>
    <w:rsid w:val="00E208F5"/>
    <w:rsid w:val="00E303CE"/>
    <w:rsid w:val="00E41164"/>
    <w:rsid w:val="00E46D44"/>
    <w:rsid w:val="00E475A9"/>
    <w:rsid w:val="00E6179A"/>
    <w:rsid w:val="00E66073"/>
    <w:rsid w:val="00E93669"/>
    <w:rsid w:val="00E93932"/>
    <w:rsid w:val="00EA3F01"/>
    <w:rsid w:val="00EA5A34"/>
    <w:rsid w:val="00EB53B0"/>
    <w:rsid w:val="00EB6564"/>
    <w:rsid w:val="00ED3CD2"/>
    <w:rsid w:val="00EE06F0"/>
    <w:rsid w:val="00EE40A9"/>
    <w:rsid w:val="00EE78B9"/>
    <w:rsid w:val="00F0029E"/>
    <w:rsid w:val="00F00B27"/>
    <w:rsid w:val="00F041ED"/>
    <w:rsid w:val="00F126E9"/>
    <w:rsid w:val="00F13D84"/>
    <w:rsid w:val="00F17371"/>
    <w:rsid w:val="00F17BB6"/>
    <w:rsid w:val="00F21629"/>
    <w:rsid w:val="00F25D02"/>
    <w:rsid w:val="00F32B4E"/>
    <w:rsid w:val="00F403E9"/>
    <w:rsid w:val="00F42356"/>
    <w:rsid w:val="00F45BA6"/>
    <w:rsid w:val="00F5549C"/>
    <w:rsid w:val="00F557E8"/>
    <w:rsid w:val="00F64E40"/>
    <w:rsid w:val="00F71197"/>
    <w:rsid w:val="00F760FB"/>
    <w:rsid w:val="00F7789A"/>
    <w:rsid w:val="00F879D0"/>
    <w:rsid w:val="00F900D3"/>
    <w:rsid w:val="00F91AAF"/>
    <w:rsid w:val="00F9242D"/>
    <w:rsid w:val="00FA2048"/>
    <w:rsid w:val="00FC2026"/>
    <w:rsid w:val="00FF2E35"/>
    <w:rsid w:val="00FF788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5:chartTrackingRefBased/>
  <w15:docId w15:val="{9C278A5D-799D-467B-B3DC-4791D3DF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  <w:style w:type="paragraph" w:customStyle="1" w:styleId="ConsPlusNonformat">
    <w:name w:val="ConsPlusNonformat"/>
    <w:rsid w:val="00E03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rsid w:val="004B1A27"/>
    <w:pPr>
      <w:spacing w:after="120"/>
    </w:pPr>
  </w:style>
  <w:style w:type="paragraph" w:styleId="aa">
    <w:name w:val="Normal (Web)"/>
    <w:basedOn w:val="a"/>
    <w:unhideWhenUsed/>
    <w:rsid w:val="0012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locked/>
    <w:rsid w:val="006034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pacing w:val="-20"/>
      <w:sz w:val="28"/>
      <w:szCs w:val="28"/>
      <w:lang w:eastAsia="ru-RU"/>
    </w:rPr>
  </w:style>
  <w:style w:type="paragraph" w:styleId="21">
    <w:name w:val="Body Text 2"/>
    <w:basedOn w:val="a"/>
    <w:rsid w:val="00C10626"/>
    <w:pPr>
      <w:spacing w:after="120" w:line="480" w:lineRule="auto"/>
    </w:pPr>
  </w:style>
  <w:style w:type="paragraph" w:styleId="ac">
    <w:name w:val="header"/>
    <w:basedOn w:val="a"/>
    <w:semiHidden/>
    <w:rsid w:val="00C10626"/>
    <w:pPr>
      <w:tabs>
        <w:tab w:val="center" w:pos="4703"/>
        <w:tab w:val="right" w:pos="9406"/>
      </w:tabs>
      <w:autoSpaceDE w:val="0"/>
      <w:autoSpaceDN w:val="0"/>
      <w:adjustRightInd w:val="0"/>
      <w:spacing w:after="0" w:line="300" w:lineRule="exact"/>
    </w:pPr>
    <w:rPr>
      <w:rFonts w:ascii="NTCourierVK" w:eastAsia="Times New Roman" w:hAnsi="NTCourierVK" w:cs="Times New Roman"/>
      <w:sz w:val="20"/>
      <w:szCs w:val="20"/>
      <w:lang w:eastAsia="ru-RU"/>
    </w:rPr>
  </w:style>
  <w:style w:type="table" w:styleId="ad">
    <w:name w:val="Table Grid"/>
    <w:basedOn w:val="a1"/>
    <w:locked/>
    <w:rsid w:val="00AB41E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Название"/>
    <w:basedOn w:val="a"/>
    <w:qFormat/>
    <w:locked/>
    <w:rsid w:val="00B94C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Стиль1"/>
    <w:basedOn w:val="1"/>
    <w:rsid w:val="00EA5A34"/>
    <w:pPr>
      <w:spacing w:line="240" w:lineRule="auto"/>
      <w:jc w:val="center"/>
    </w:pPr>
    <w:rPr>
      <w:rFonts w:ascii="Times New Roman" w:eastAsia="Times New Roman" w:hAnsi="Times New Roman"/>
      <w:b w:val="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2020-07-13T12:11:00Z</dcterms:created>
  <dcterms:modified xsi:type="dcterms:W3CDTF">2020-07-13T12:11:00Z</dcterms:modified>
</cp:coreProperties>
</file>